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0F" w:rsidRDefault="004507F8" w:rsidP="00435A28">
      <w:pPr>
        <w:pStyle w:val="berschrift1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6D92C" wp14:editId="6C963F67">
                <wp:simplePos x="0" y="0"/>
                <wp:positionH relativeFrom="column">
                  <wp:posOffset>-53340</wp:posOffset>
                </wp:positionH>
                <wp:positionV relativeFrom="paragraph">
                  <wp:posOffset>139700</wp:posOffset>
                </wp:positionV>
                <wp:extent cx="2374265" cy="1403985"/>
                <wp:effectExtent l="0" t="0" r="127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F8" w:rsidRDefault="00371EC7" w:rsidP="00371EC7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8B5822A" wp14:editId="664F76FF">
                                  <wp:extent cx="2110740" cy="980096"/>
                                  <wp:effectExtent l="0" t="0" r="381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740" cy="98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2pt;margin-top:1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" stroked="f">
                <v:textbox style="mso-fit-shape-to-text:t">
                  <w:txbxContent>
                    <w:p w:rsidR="004507F8" w:rsidRDefault="00371EC7" w:rsidP="00371EC7">
                      <w:pPr>
                        <w:ind w:left="-142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8B5822A" wp14:editId="664F76FF">
                            <wp:extent cx="2110740" cy="980096"/>
                            <wp:effectExtent l="0" t="0" r="381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740" cy="98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10F">
        <w:rPr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F0120D9" wp14:editId="695626AE">
            <wp:simplePos x="0" y="0"/>
            <wp:positionH relativeFrom="column">
              <wp:posOffset>3947795</wp:posOffset>
            </wp:positionH>
            <wp:positionV relativeFrom="paragraph">
              <wp:posOffset>-145415</wp:posOffset>
            </wp:positionV>
            <wp:extent cx="1900555" cy="1249045"/>
            <wp:effectExtent l="0" t="0" r="4445" b="8255"/>
            <wp:wrapTight wrapText="bothSides">
              <wp:wrapPolygon edited="0">
                <wp:start x="0" y="0"/>
                <wp:lineTo x="0" y="21413"/>
                <wp:lineTo x="21434" y="21413"/>
                <wp:lineTo x="2143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A28">
        <w:t xml:space="preserve">                     </w:t>
      </w:r>
      <w:r w:rsidR="00A8340B">
        <w:t xml:space="preserve">           </w:t>
      </w:r>
      <w:r w:rsidR="00435A28">
        <w:t xml:space="preserve">   </w:t>
      </w:r>
    </w:p>
    <w:p w:rsidR="00D23CF9" w:rsidRDefault="00D23CF9" w:rsidP="00D23CF9">
      <w:pPr>
        <w:pStyle w:val="berschrift1"/>
        <w:spacing w:before="120"/>
        <w:jc w:val="both"/>
      </w:pPr>
    </w:p>
    <w:p w:rsidR="004507F8" w:rsidRDefault="004507F8" w:rsidP="00D23CF9">
      <w:pPr>
        <w:pStyle w:val="berschrift1"/>
        <w:spacing w:before="120"/>
        <w:jc w:val="center"/>
        <w:rPr>
          <w:color w:val="00B050"/>
        </w:rPr>
      </w:pPr>
    </w:p>
    <w:p w:rsidR="00D23CF9" w:rsidRPr="00D23CF9" w:rsidRDefault="00D12D3D" w:rsidP="00D23CF9">
      <w:pPr>
        <w:pStyle w:val="berschrift1"/>
        <w:spacing w:before="120"/>
        <w:jc w:val="center"/>
        <w:rPr>
          <w:color w:val="00B050"/>
        </w:rPr>
      </w:pPr>
      <w:r w:rsidRPr="00D23CF9">
        <w:rPr>
          <w:color w:val="00B050"/>
        </w:rPr>
        <w:t>Welt</w:t>
      </w:r>
      <w:r w:rsidR="00D23CF9" w:rsidRPr="00D23CF9">
        <w:rPr>
          <w:color w:val="00B050"/>
        </w:rPr>
        <w:t>tag</w:t>
      </w:r>
      <w:r w:rsidR="001130FD" w:rsidRPr="00D23CF9">
        <w:rPr>
          <w:color w:val="00B050"/>
        </w:rPr>
        <w:t xml:space="preserve"> </w:t>
      </w:r>
      <w:r w:rsidR="00D23CF9">
        <w:rPr>
          <w:color w:val="00B050"/>
        </w:rPr>
        <w:t xml:space="preserve">der </w:t>
      </w:r>
      <w:r w:rsidR="001130FD" w:rsidRPr="00D23CF9">
        <w:rPr>
          <w:color w:val="00B050"/>
        </w:rPr>
        <w:t>Z</w:t>
      </w:r>
      <w:r w:rsidRPr="00D23CF9">
        <w:rPr>
          <w:color w:val="00B050"/>
        </w:rPr>
        <w:t>erebralparese</w:t>
      </w:r>
    </w:p>
    <w:p w:rsidR="001130FD" w:rsidRDefault="00CA2996" w:rsidP="00D23CF9">
      <w:pPr>
        <w:pStyle w:val="berschrift1"/>
        <w:spacing w:before="120"/>
        <w:jc w:val="center"/>
      </w:pPr>
      <w:r>
        <w:rPr>
          <w:color w:val="00B0F0"/>
        </w:rPr>
        <w:t>6. Oktober 2021</w:t>
      </w:r>
      <w:r w:rsidR="00D23CF9" w:rsidRPr="00D23CF9">
        <w:rPr>
          <w:color w:val="00B0F0"/>
        </w:rPr>
        <w:t xml:space="preserve"> - </w:t>
      </w:r>
      <w:r w:rsidR="00D23CF9">
        <w:rPr>
          <w:color w:val="00B0F0"/>
        </w:rPr>
        <w:t>WIR</w:t>
      </w:r>
      <w:r w:rsidR="00BD4D27" w:rsidRPr="00D23CF9">
        <w:rPr>
          <w:color w:val="00B0F0"/>
        </w:rPr>
        <w:t xml:space="preserve"> machen mit!</w:t>
      </w:r>
    </w:p>
    <w:p w:rsidR="007F5069" w:rsidRPr="007F5069" w:rsidRDefault="007F5069" w:rsidP="00435A28">
      <w:pPr>
        <w:jc w:val="both"/>
      </w:pPr>
    </w:p>
    <w:p w:rsidR="00DA2A36" w:rsidRPr="00BD4D27" w:rsidRDefault="00BB5EBF" w:rsidP="00435A2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Seit 9</w:t>
      </w:r>
      <w:r w:rsidR="001130FD">
        <w:rPr>
          <w:rFonts w:cs="Arial"/>
          <w:color w:val="000000"/>
        </w:rPr>
        <w:t xml:space="preserve"> Jahren erstrahlen weltweit Monumente in </w:t>
      </w:r>
      <w:r w:rsidR="001130FD" w:rsidRPr="001C7448">
        <w:rPr>
          <w:rFonts w:cs="Arial"/>
          <w:b/>
          <w:color w:val="007434"/>
        </w:rPr>
        <w:t>G R Ü N</w:t>
      </w:r>
      <w:r w:rsidR="001130FD">
        <w:rPr>
          <w:rFonts w:cs="Arial"/>
          <w:color w:val="000000"/>
        </w:rPr>
        <w:t>,</w:t>
      </w:r>
      <w:r w:rsidR="00BD4D27">
        <w:rPr>
          <w:rFonts w:cs="Arial"/>
          <w:color w:val="000000"/>
        </w:rPr>
        <w:t xml:space="preserve"> um auf die in unserer Gesellschaft wenig sichtbare Behinderung</w:t>
      </w:r>
      <w:r w:rsidR="001130FD">
        <w:rPr>
          <w:rFonts w:cs="Arial"/>
          <w:color w:val="000000"/>
        </w:rPr>
        <w:t xml:space="preserve"> </w:t>
      </w:r>
      <w:r w:rsidR="00BD4D27">
        <w:rPr>
          <w:rFonts w:cs="Arial"/>
          <w:color w:val="000000"/>
        </w:rPr>
        <w:t>„</w:t>
      </w:r>
      <w:r w:rsidR="001130FD">
        <w:rPr>
          <w:rFonts w:cs="Arial"/>
          <w:color w:val="000000"/>
        </w:rPr>
        <w:t>Zerebralparese</w:t>
      </w:r>
      <w:r w:rsidR="00BD4D27">
        <w:rPr>
          <w:rFonts w:cs="Arial"/>
          <w:color w:val="000000"/>
        </w:rPr>
        <w:t>“</w:t>
      </w:r>
      <w:r w:rsidR="001130FD">
        <w:rPr>
          <w:rFonts w:cs="Arial"/>
          <w:color w:val="000000"/>
        </w:rPr>
        <w:t xml:space="preserve"> hinzuweisen. </w:t>
      </w:r>
      <w:r w:rsidR="0009640F">
        <w:rPr>
          <w:rFonts w:cs="Arial"/>
          <w:color w:val="000000"/>
        </w:rPr>
        <w:t>Ziel des Tages ist es auf Me</w:t>
      </w:r>
      <w:r w:rsidR="0009640F">
        <w:rPr>
          <w:rFonts w:cs="Arial"/>
          <w:color w:val="000000"/>
        </w:rPr>
        <w:t>n</w:t>
      </w:r>
      <w:r w:rsidR="0009640F">
        <w:rPr>
          <w:rFonts w:cs="Arial"/>
          <w:color w:val="000000"/>
        </w:rPr>
        <w:t>schen mit Zerebralparese, deren Mut und Errungenschaften sowie Problem</w:t>
      </w:r>
      <w:r w:rsidR="001130FD">
        <w:rPr>
          <w:rFonts w:cs="Arial"/>
          <w:color w:val="000000"/>
        </w:rPr>
        <w:t>e weltweit au</w:t>
      </w:r>
      <w:r w:rsidR="001130FD">
        <w:rPr>
          <w:rFonts w:cs="Arial"/>
          <w:color w:val="000000"/>
        </w:rPr>
        <w:t>f</w:t>
      </w:r>
      <w:r w:rsidR="001130FD">
        <w:rPr>
          <w:rFonts w:cs="Arial"/>
          <w:color w:val="000000"/>
        </w:rPr>
        <w:t xml:space="preserve">merksam zu machen. </w:t>
      </w:r>
      <w:r w:rsidR="00DA2A36" w:rsidRPr="00F455F1">
        <w:rPr>
          <w:rFonts w:eastAsiaTheme="minorHAnsi" w:cs="Arial"/>
          <w:color w:val="000000"/>
          <w:szCs w:val="24"/>
          <w:bdr w:val="none" w:sz="0" w:space="0" w:color="auto"/>
        </w:rPr>
        <w:t xml:space="preserve">17 Millionen Menschen sind betroffen </w:t>
      </w:r>
      <w:r w:rsidR="007F5069">
        <w:rPr>
          <w:rFonts w:eastAsiaTheme="minorHAnsi" w:cs="Arial"/>
          <w:color w:val="000000"/>
          <w:szCs w:val="24"/>
          <w:bdr w:val="none" w:sz="0" w:space="0" w:color="auto"/>
        </w:rPr>
        <w:t>- w</w:t>
      </w:r>
      <w:r w:rsidR="00BD4D27">
        <w:rPr>
          <w:rFonts w:eastAsiaTheme="minorHAnsi" w:cs="Arial"/>
          <w:color w:val="000000"/>
          <w:szCs w:val="24"/>
          <w:bdr w:val="none" w:sz="0" w:space="0" w:color="auto"/>
        </w:rPr>
        <w:t>ir wollen</w:t>
      </w:r>
      <w:r w:rsidR="00DA2A36">
        <w:rPr>
          <w:rFonts w:cs="Arial"/>
          <w:color w:val="000000"/>
        </w:rPr>
        <w:t xml:space="preserve"> bessere Lebensb</w:t>
      </w:r>
      <w:r w:rsidR="00DA2A36">
        <w:rPr>
          <w:rFonts w:cs="Arial"/>
          <w:color w:val="000000"/>
        </w:rPr>
        <w:t>e</w:t>
      </w:r>
      <w:r w:rsidR="00DA2A36">
        <w:rPr>
          <w:rFonts w:cs="Arial"/>
          <w:color w:val="000000"/>
        </w:rPr>
        <w:t>dingungen und Gleichberechtigung</w:t>
      </w:r>
      <w:r w:rsidR="005F02D3">
        <w:rPr>
          <w:rFonts w:cs="Arial"/>
          <w:color w:val="000000"/>
        </w:rPr>
        <w:t xml:space="preserve">, z.B. in Schule, Arbeit,… </w:t>
      </w:r>
      <w:r w:rsidR="00DA2A36">
        <w:rPr>
          <w:rFonts w:cs="Arial"/>
          <w:color w:val="000000"/>
        </w:rPr>
        <w:t>erreichen</w:t>
      </w:r>
      <w:r w:rsidR="00BD4D27">
        <w:rPr>
          <w:rFonts w:cs="Arial"/>
          <w:color w:val="000000"/>
        </w:rPr>
        <w:t xml:space="preserve"> für Menschen mit ZP</w:t>
      </w:r>
      <w:r w:rsidR="005F02D3">
        <w:rPr>
          <w:rFonts w:cs="Arial"/>
          <w:color w:val="000000"/>
        </w:rPr>
        <w:t>.</w:t>
      </w:r>
    </w:p>
    <w:p w:rsidR="001130FD" w:rsidRDefault="00BB5EBF" w:rsidP="00435A2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Dazu werden am 6. Oktober 2021</w:t>
      </w:r>
      <w:r w:rsidR="001130FD">
        <w:rPr>
          <w:rFonts w:cs="Arial"/>
          <w:color w:val="000000"/>
        </w:rPr>
        <w:t xml:space="preserve"> </w:t>
      </w:r>
      <w:r w:rsidR="00BD4D27">
        <w:rPr>
          <w:rFonts w:cs="Arial"/>
          <w:color w:val="000000"/>
        </w:rPr>
        <w:t xml:space="preserve">weltweit </w:t>
      </w:r>
      <w:r w:rsidR="0009640F" w:rsidRPr="001C7448">
        <w:rPr>
          <w:rFonts w:cs="Arial"/>
          <w:b/>
          <w:color w:val="007434"/>
        </w:rPr>
        <w:t>grüne Aktionen</w:t>
      </w:r>
      <w:r w:rsidR="00DC62B9">
        <w:rPr>
          <w:rFonts w:cs="Arial"/>
          <w:color w:val="00B050"/>
        </w:rPr>
        <w:t>,</w:t>
      </w:r>
      <w:r w:rsidR="0009640F">
        <w:rPr>
          <w:rFonts w:cs="Arial"/>
          <w:color w:val="000000"/>
        </w:rPr>
        <w:t xml:space="preserve"> </w:t>
      </w:r>
      <w:r w:rsidR="00030ED3">
        <w:rPr>
          <w:rFonts w:cs="Arial"/>
          <w:color w:val="000000"/>
        </w:rPr>
        <w:t>sowohl privat als auch in Ei</w:t>
      </w:r>
      <w:r w:rsidR="00030ED3">
        <w:rPr>
          <w:rFonts w:cs="Arial"/>
          <w:color w:val="000000"/>
        </w:rPr>
        <w:t>n</w:t>
      </w:r>
      <w:r w:rsidR="00030ED3">
        <w:rPr>
          <w:rFonts w:cs="Arial"/>
          <w:color w:val="000000"/>
        </w:rPr>
        <w:t>richtungen</w:t>
      </w:r>
      <w:r w:rsidR="00DC62B9">
        <w:rPr>
          <w:rFonts w:cs="Arial"/>
          <w:color w:val="000000"/>
        </w:rPr>
        <w:t>,</w:t>
      </w:r>
      <w:r w:rsidR="00030ED3">
        <w:rPr>
          <w:rFonts w:cs="Arial"/>
          <w:color w:val="000000"/>
        </w:rPr>
        <w:t xml:space="preserve"> </w:t>
      </w:r>
      <w:r w:rsidR="00DC62B9">
        <w:rPr>
          <w:rFonts w:cs="Arial"/>
          <w:color w:val="000000"/>
        </w:rPr>
        <w:t>veranstaltet</w:t>
      </w:r>
      <w:r w:rsidR="00030ED3">
        <w:rPr>
          <w:rFonts w:cs="Arial"/>
          <w:color w:val="000000"/>
        </w:rPr>
        <w:t xml:space="preserve">. Hierzu gehört auch die </w:t>
      </w:r>
      <w:r w:rsidR="00030ED3" w:rsidRPr="001C7448">
        <w:rPr>
          <w:rFonts w:cs="Arial"/>
          <w:b/>
          <w:color w:val="007434"/>
        </w:rPr>
        <w:t>#GoGreen4CP-Kampagne</w:t>
      </w:r>
      <w:r w:rsidR="00030ED3">
        <w:rPr>
          <w:rFonts w:cs="Arial"/>
          <w:color w:val="000000"/>
        </w:rPr>
        <w:t>, ein ebenfalls weltweiter Aufruf</w:t>
      </w:r>
      <w:r w:rsidR="00DC62B9">
        <w:rPr>
          <w:rFonts w:cs="Arial"/>
          <w:color w:val="000000"/>
        </w:rPr>
        <w:t>,</w:t>
      </w:r>
      <w:r w:rsidR="00030ED3">
        <w:rPr>
          <w:rFonts w:cs="Arial"/>
          <w:color w:val="000000"/>
        </w:rPr>
        <w:t xml:space="preserve"> lokale Sehenswürdigkeiten in grün erstrahlen zu lassen. </w:t>
      </w:r>
    </w:p>
    <w:p w:rsidR="000F370B" w:rsidRDefault="001130FD" w:rsidP="00435A2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2019 gab es Aktionen in 74 Ländern, beteiligen Sie sich </w:t>
      </w:r>
      <w:r w:rsidR="00BD4D27">
        <w:rPr>
          <w:rFonts w:cs="Arial"/>
          <w:color w:val="000000"/>
        </w:rPr>
        <w:t xml:space="preserve">mit uns </w:t>
      </w:r>
      <w:r>
        <w:rPr>
          <w:rFonts w:cs="Arial"/>
          <w:color w:val="000000"/>
        </w:rPr>
        <w:t>in diesem Jahr ebenfalls!</w:t>
      </w:r>
    </w:p>
    <w:p w:rsidR="001130FD" w:rsidRDefault="00EE40E8" w:rsidP="00435A28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Mit Hilfe des Behindertenbeauftragten der Stadt München, </w:t>
      </w:r>
      <w:r w:rsidRPr="0010143A">
        <w:rPr>
          <w:rFonts w:cs="Arial"/>
          <w:b/>
          <w:color w:val="007434"/>
          <w:sz w:val="28"/>
        </w:rPr>
        <w:t>Oswald Utz</w:t>
      </w:r>
      <w:r>
        <w:rPr>
          <w:rFonts w:cs="Arial"/>
          <w:b/>
          <w:color w:val="000000"/>
          <w:sz w:val="24"/>
        </w:rPr>
        <w:t xml:space="preserve">, </w:t>
      </w:r>
      <w:r w:rsidR="00AE689A">
        <w:rPr>
          <w:rFonts w:cs="Arial"/>
          <w:b/>
          <w:color w:val="000000"/>
          <w:sz w:val="24"/>
        </w:rPr>
        <w:t xml:space="preserve"> und der Unterstützung der Stadt München </w:t>
      </w:r>
      <w:r>
        <w:rPr>
          <w:rFonts w:cs="Arial"/>
          <w:b/>
          <w:color w:val="000000"/>
          <w:sz w:val="24"/>
        </w:rPr>
        <w:t>haben wir geschafft,</w:t>
      </w:r>
      <w:r w:rsidR="00BD4D27" w:rsidRPr="007F5069">
        <w:rPr>
          <w:rFonts w:cs="Arial"/>
          <w:b/>
          <w:color w:val="000000"/>
          <w:sz w:val="24"/>
        </w:rPr>
        <w:t xml:space="preserve"> das </w:t>
      </w:r>
      <w:proofErr w:type="spellStart"/>
      <w:r w:rsidR="00BD4D27" w:rsidRPr="0010143A">
        <w:rPr>
          <w:rFonts w:cs="Arial"/>
          <w:b/>
          <w:color w:val="007434"/>
          <w:sz w:val="28"/>
        </w:rPr>
        <w:t>Karlstor</w:t>
      </w:r>
      <w:proofErr w:type="spellEnd"/>
      <w:r w:rsidR="00BD4D27" w:rsidRPr="0010143A">
        <w:rPr>
          <w:rFonts w:cs="Arial"/>
          <w:b/>
          <w:color w:val="007434"/>
          <w:sz w:val="28"/>
        </w:rPr>
        <w:t xml:space="preserve"> </w:t>
      </w:r>
      <w:r w:rsidR="00BD4D27" w:rsidRPr="007F5069">
        <w:rPr>
          <w:rFonts w:cs="Arial"/>
          <w:b/>
          <w:color w:val="000000"/>
          <w:sz w:val="24"/>
        </w:rPr>
        <w:t xml:space="preserve">in der </w:t>
      </w:r>
      <w:r w:rsidR="00371EC7">
        <w:rPr>
          <w:rFonts w:cs="Arial"/>
          <w:b/>
          <w:color w:val="000000"/>
          <w:sz w:val="24"/>
        </w:rPr>
        <w:t xml:space="preserve">Münchner </w:t>
      </w:r>
      <w:bookmarkStart w:id="0" w:name="_GoBack"/>
      <w:bookmarkEnd w:id="0"/>
      <w:r w:rsidR="00BD4D27" w:rsidRPr="007F5069">
        <w:rPr>
          <w:rFonts w:cs="Arial"/>
          <w:b/>
          <w:color w:val="000000"/>
          <w:sz w:val="24"/>
        </w:rPr>
        <w:t xml:space="preserve">Innenstadt </w:t>
      </w:r>
      <w:r w:rsidR="00BB5EBF">
        <w:rPr>
          <w:rFonts w:cs="Arial"/>
          <w:b/>
          <w:color w:val="000000"/>
          <w:sz w:val="24"/>
        </w:rPr>
        <w:t xml:space="preserve">in 2020 </w:t>
      </w:r>
      <w:r w:rsidR="00BD4D27" w:rsidRPr="007F5069">
        <w:rPr>
          <w:rFonts w:cs="Arial"/>
          <w:b/>
          <w:color w:val="000000"/>
          <w:sz w:val="24"/>
        </w:rPr>
        <w:t xml:space="preserve">grün </w:t>
      </w:r>
      <w:r>
        <w:rPr>
          <w:rFonts w:cs="Arial"/>
          <w:b/>
          <w:color w:val="000000"/>
          <w:sz w:val="24"/>
        </w:rPr>
        <w:t>anzu</w:t>
      </w:r>
      <w:r w:rsidR="00BD4D27" w:rsidRPr="007F5069">
        <w:rPr>
          <w:rFonts w:cs="Arial"/>
          <w:b/>
          <w:color w:val="000000"/>
          <w:sz w:val="24"/>
        </w:rPr>
        <w:t>strah</w:t>
      </w:r>
      <w:r>
        <w:rPr>
          <w:rFonts w:cs="Arial"/>
          <w:b/>
          <w:color w:val="000000"/>
          <w:sz w:val="24"/>
        </w:rPr>
        <w:t>len.</w:t>
      </w:r>
      <w:r w:rsidR="00BD4D27" w:rsidRPr="007F5069">
        <w:rPr>
          <w:rFonts w:cs="Arial"/>
          <w:b/>
          <w:color w:val="000000"/>
          <w:sz w:val="24"/>
        </w:rPr>
        <w:t xml:space="preserve"> </w:t>
      </w:r>
      <w:r>
        <w:rPr>
          <w:rFonts w:cs="Arial"/>
          <w:b/>
          <w:color w:val="000000"/>
          <w:sz w:val="24"/>
        </w:rPr>
        <w:t>Schirmherr der Veranstaltung ist d</w:t>
      </w:r>
      <w:r w:rsidRPr="00EE40E8">
        <w:rPr>
          <w:rFonts w:cs="Arial"/>
          <w:b/>
          <w:color w:val="000000"/>
          <w:sz w:val="24"/>
        </w:rPr>
        <w:t>er Behindertenbeauftragte der Bayerischen Staatsregierung</w:t>
      </w:r>
      <w:r>
        <w:rPr>
          <w:rFonts w:cs="Arial"/>
          <w:b/>
          <w:color w:val="000000"/>
          <w:sz w:val="24"/>
        </w:rPr>
        <w:t xml:space="preserve"> </w:t>
      </w:r>
      <w:r w:rsidRPr="0010143A">
        <w:rPr>
          <w:rFonts w:cs="Arial"/>
          <w:b/>
          <w:color w:val="007434"/>
          <w:sz w:val="28"/>
        </w:rPr>
        <w:t>Holger Ki</w:t>
      </w:r>
      <w:r w:rsidRPr="0010143A">
        <w:rPr>
          <w:rFonts w:cs="Arial"/>
          <w:b/>
          <w:color w:val="007434"/>
          <w:sz w:val="28"/>
        </w:rPr>
        <w:t>e</w:t>
      </w:r>
      <w:r w:rsidRPr="0010143A">
        <w:rPr>
          <w:rFonts w:cs="Arial"/>
          <w:b/>
          <w:color w:val="007434"/>
          <w:sz w:val="28"/>
        </w:rPr>
        <w:t>sel</w:t>
      </w:r>
      <w:r>
        <w:rPr>
          <w:rFonts w:cs="Arial"/>
          <w:b/>
          <w:color w:val="000000"/>
          <w:sz w:val="24"/>
        </w:rPr>
        <w:t>.</w:t>
      </w:r>
      <w:r w:rsidR="00CD07FB">
        <w:rPr>
          <w:rFonts w:cs="Arial"/>
          <w:b/>
          <w:color w:val="000000"/>
          <w:sz w:val="24"/>
        </w:rPr>
        <w:t xml:space="preserve"> Diese Aktion wird in diesem Jahr wieder stattfinden.</w:t>
      </w:r>
    </w:p>
    <w:p w:rsidR="007F5069" w:rsidRPr="007F5069" w:rsidRDefault="00BB5EBF" w:rsidP="00435A28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Wir werden</w:t>
      </w:r>
      <w:r w:rsidR="00AE689A">
        <w:rPr>
          <w:rFonts w:cs="Arial"/>
          <w:b/>
          <w:color w:val="000000"/>
          <w:sz w:val="24"/>
        </w:rPr>
        <w:t xml:space="preserve"> überall </w:t>
      </w:r>
      <w:r w:rsidR="007F5069">
        <w:rPr>
          <w:rFonts w:cs="Arial"/>
          <w:b/>
          <w:color w:val="000000"/>
          <w:sz w:val="24"/>
        </w:rPr>
        <w:t>an diesem Tag  in verschiedenen Bereichen Aktionen sta</w:t>
      </w:r>
      <w:r w:rsidR="007F5069">
        <w:rPr>
          <w:rFonts w:cs="Arial"/>
          <w:b/>
          <w:color w:val="000000"/>
          <w:sz w:val="24"/>
        </w:rPr>
        <w:t>r</w:t>
      </w:r>
      <w:r w:rsidR="007F5069">
        <w:rPr>
          <w:rFonts w:cs="Arial"/>
          <w:b/>
          <w:color w:val="000000"/>
          <w:sz w:val="24"/>
        </w:rPr>
        <w:t>ten, z. B. grüne Suppen kochen, grüne Bilder mit Kindern mal</w:t>
      </w:r>
      <w:r w:rsidR="00AE689A">
        <w:rPr>
          <w:rFonts w:cs="Arial"/>
          <w:b/>
          <w:color w:val="000000"/>
          <w:sz w:val="24"/>
        </w:rPr>
        <w:t>en, über Gleic</w:t>
      </w:r>
      <w:r w:rsidR="00AE689A">
        <w:rPr>
          <w:rFonts w:cs="Arial"/>
          <w:b/>
          <w:color w:val="000000"/>
          <w:sz w:val="24"/>
        </w:rPr>
        <w:t>h</w:t>
      </w:r>
      <w:r w:rsidR="00AE689A">
        <w:rPr>
          <w:rFonts w:cs="Arial"/>
          <w:b/>
          <w:color w:val="000000"/>
          <w:sz w:val="24"/>
        </w:rPr>
        <w:t xml:space="preserve">berechtigung, Chancen sprechen - </w:t>
      </w:r>
      <w:r w:rsidR="007F5069">
        <w:rPr>
          <w:rFonts w:cs="Arial"/>
          <w:b/>
          <w:color w:val="000000"/>
          <w:sz w:val="24"/>
        </w:rPr>
        <w:t>welche Ideen ha</w:t>
      </w:r>
      <w:r w:rsidR="00AE689A">
        <w:rPr>
          <w:rFonts w:cs="Arial"/>
          <w:b/>
          <w:color w:val="000000"/>
          <w:sz w:val="24"/>
        </w:rPr>
        <w:t>ben Sie</w:t>
      </w:r>
      <w:r w:rsidR="007F5069">
        <w:rPr>
          <w:rFonts w:cs="Arial"/>
          <w:b/>
          <w:color w:val="000000"/>
          <w:sz w:val="24"/>
        </w:rPr>
        <w:t>?</w:t>
      </w:r>
    </w:p>
    <w:p w:rsidR="001130FD" w:rsidRPr="00BB5EBF" w:rsidRDefault="001130FD" w:rsidP="00435A28">
      <w:pPr>
        <w:pStyle w:val="berschrift1"/>
        <w:jc w:val="both"/>
      </w:pPr>
      <w:r w:rsidRPr="00BB5EBF">
        <w:t>#GoGreen4CP</w:t>
      </w:r>
    </w:p>
    <w:p w:rsidR="001130FD" w:rsidRPr="004F20DE" w:rsidRDefault="00DC62B9" w:rsidP="00435A28">
      <w:pPr>
        <w:jc w:val="both"/>
        <w:rPr>
          <w:rFonts w:eastAsia="Arial Unicode MS" w:cs="Arial"/>
          <w:b/>
          <w:color w:val="000000"/>
          <w:sz w:val="28"/>
          <w:szCs w:val="28"/>
        </w:rPr>
      </w:pPr>
      <w:r w:rsidRPr="00BB5EBF">
        <w:rPr>
          <w:rFonts w:eastAsia="Arial Unicode MS" w:cs="Arial"/>
          <w:b/>
          <w:color w:val="000000"/>
          <w:sz w:val="28"/>
          <w:szCs w:val="28"/>
        </w:rPr>
        <w:t>Machen S</w:t>
      </w:r>
      <w:r w:rsidR="007B1A16" w:rsidRPr="00BB5EBF">
        <w:rPr>
          <w:rFonts w:eastAsia="Arial Unicode MS" w:cs="Arial"/>
          <w:b/>
          <w:color w:val="000000"/>
          <w:sz w:val="28"/>
          <w:szCs w:val="28"/>
        </w:rPr>
        <w:t xml:space="preserve"> </w:t>
      </w:r>
      <w:r w:rsidRPr="00BB5EBF">
        <w:rPr>
          <w:rFonts w:eastAsia="Arial Unicode MS" w:cs="Arial"/>
          <w:b/>
          <w:color w:val="000000"/>
          <w:sz w:val="28"/>
          <w:szCs w:val="28"/>
        </w:rPr>
        <w:t>i</w:t>
      </w:r>
      <w:r w:rsidR="007B1A16" w:rsidRPr="00BB5EBF">
        <w:rPr>
          <w:rFonts w:eastAsia="Arial Unicode MS" w:cs="Arial"/>
          <w:b/>
          <w:color w:val="000000"/>
          <w:sz w:val="28"/>
          <w:szCs w:val="28"/>
        </w:rPr>
        <w:t xml:space="preserve"> </w:t>
      </w:r>
      <w:r w:rsidRPr="00BB5EBF">
        <w:rPr>
          <w:rFonts w:eastAsia="Arial Unicode MS" w:cs="Arial"/>
          <w:b/>
          <w:color w:val="000000"/>
          <w:sz w:val="28"/>
          <w:szCs w:val="28"/>
        </w:rPr>
        <w:t xml:space="preserve">e </w:t>
      </w:r>
      <w:r w:rsidR="001130FD" w:rsidRPr="00BB5EBF">
        <w:rPr>
          <w:rFonts w:eastAsia="Arial Unicode MS" w:cs="Arial"/>
          <w:b/>
          <w:color w:val="000000"/>
          <w:sz w:val="28"/>
          <w:szCs w:val="28"/>
        </w:rPr>
        <w:t xml:space="preserve">am 6. </w:t>
      </w:r>
      <w:r w:rsidR="001130FD" w:rsidRPr="00DA2A36">
        <w:rPr>
          <w:rFonts w:eastAsia="Arial Unicode MS" w:cs="Arial"/>
          <w:b/>
          <w:color w:val="000000"/>
          <w:sz w:val="28"/>
          <w:szCs w:val="28"/>
        </w:rPr>
        <w:t xml:space="preserve">Oktober </w:t>
      </w:r>
      <w:r w:rsidR="001130FD" w:rsidRPr="00E62204">
        <w:rPr>
          <w:rFonts w:eastAsia="Arial Unicode MS" w:cs="Arial"/>
          <w:b/>
          <w:color w:val="006600"/>
          <w:sz w:val="28"/>
          <w:szCs w:val="28"/>
        </w:rPr>
        <w:t>grün</w:t>
      </w:r>
      <w:r w:rsidR="006509F6" w:rsidRPr="00E62204">
        <w:rPr>
          <w:rFonts w:eastAsia="Arial Unicode MS" w:cs="Arial"/>
          <w:b/>
          <w:color w:val="006600"/>
          <w:sz w:val="28"/>
          <w:szCs w:val="28"/>
        </w:rPr>
        <w:t>!</w:t>
      </w:r>
    </w:p>
    <w:p w:rsidR="00DA2A36" w:rsidRPr="001C7448" w:rsidRDefault="00DA2A36" w:rsidP="00435A28">
      <w:pPr>
        <w:pStyle w:val="Listenabsatz"/>
        <w:numPr>
          <w:ilvl w:val="0"/>
          <w:numId w:val="4"/>
        </w:numPr>
        <w:tabs>
          <w:tab w:val="clear" w:pos="454"/>
          <w:tab w:val="clear" w:pos="680"/>
          <w:tab w:val="clear" w:pos="907"/>
          <w:tab w:val="clear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C7448">
        <w:rPr>
          <w:rFonts w:ascii="Arial" w:hAnsi="Arial" w:cs="Arial"/>
          <w:color w:val="000000"/>
          <w:sz w:val="22"/>
          <w:szCs w:val="22"/>
        </w:rPr>
        <w:t>Lassen Sie Ihre Fenster oder das ganze Gebäude in grün erstrahlen!</w:t>
      </w:r>
    </w:p>
    <w:p w:rsidR="00DA2A36" w:rsidRPr="001C7448" w:rsidRDefault="00BD4D27" w:rsidP="00435A28">
      <w:pPr>
        <w:pStyle w:val="Listenabsatz"/>
        <w:numPr>
          <w:ilvl w:val="0"/>
          <w:numId w:val="4"/>
        </w:numPr>
        <w:tabs>
          <w:tab w:val="clear" w:pos="454"/>
          <w:tab w:val="clear" w:pos="680"/>
          <w:tab w:val="clear" w:pos="907"/>
          <w:tab w:val="clear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Posten sie grün</w:t>
      </w:r>
      <w:r w:rsidR="00DA2A36" w:rsidRPr="001C7448">
        <w:rPr>
          <w:rFonts w:ascii="Arial" w:hAnsi="Arial" w:cs="Arial"/>
          <w:color w:val="000000"/>
          <w:sz w:val="22"/>
          <w:szCs w:val="22"/>
        </w:rPr>
        <w:t xml:space="preserve">e Bilder in </w:t>
      </w:r>
      <w:proofErr w:type="spellStart"/>
      <w:r w:rsidR="00DA2A36" w:rsidRPr="001C7448">
        <w:rPr>
          <w:rFonts w:ascii="Arial" w:hAnsi="Arial" w:cs="Arial"/>
          <w:color w:val="000000"/>
          <w:sz w:val="22"/>
          <w:szCs w:val="22"/>
        </w:rPr>
        <w:t>Social</w:t>
      </w:r>
      <w:proofErr w:type="spellEnd"/>
      <w:r w:rsidR="00DA2A36" w:rsidRPr="001C7448">
        <w:rPr>
          <w:rFonts w:ascii="Arial" w:hAnsi="Arial" w:cs="Arial"/>
          <w:color w:val="000000"/>
          <w:sz w:val="22"/>
          <w:szCs w:val="22"/>
        </w:rPr>
        <w:t xml:space="preserve"> Media und ändern Sie Ihr </w:t>
      </w:r>
      <w:r w:rsidR="00876652" w:rsidRPr="001C7448">
        <w:rPr>
          <w:rFonts w:ascii="Arial" w:hAnsi="Arial" w:cs="Arial"/>
          <w:color w:val="000000"/>
          <w:sz w:val="22"/>
          <w:szCs w:val="22"/>
        </w:rPr>
        <w:t>WhatsApp</w:t>
      </w:r>
      <w:r w:rsidR="00DA2A36" w:rsidRPr="001C7448">
        <w:rPr>
          <w:rFonts w:ascii="Arial" w:hAnsi="Arial" w:cs="Arial"/>
          <w:color w:val="000000"/>
          <w:sz w:val="22"/>
          <w:szCs w:val="22"/>
        </w:rPr>
        <w:t xml:space="preserve"> Statusbild!</w:t>
      </w:r>
    </w:p>
    <w:p w:rsidR="00DA2A36" w:rsidRDefault="00DA2A36" w:rsidP="00435A28">
      <w:pPr>
        <w:pStyle w:val="Listenabsatz"/>
        <w:numPr>
          <w:ilvl w:val="0"/>
          <w:numId w:val="4"/>
        </w:numPr>
        <w:tabs>
          <w:tab w:val="clear" w:pos="454"/>
          <w:tab w:val="clear" w:pos="680"/>
          <w:tab w:val="clear" w:pos="907"/>
          <w:tab w:val="clear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C7448">
        <w:rPr>
          <w:rFonts w:ascii="Arial" w:hAnsi="Arial" w:cs="Arial"/>
          <w:color w:val="000000"/>
          <w:sz w:val="22"/>
          <w:szCs w:val="22"/>
        </w:rPr>
        <w:t>Gehen Sie in grün auf die Straße (mit Abstand und Masken) und informieren Sie über Zerebralparese.</w:t>
      </w:r>
    </w:p>
    <w:p w:rsidR="004F20DE" w:rsidRPr="001C7448" w:rsidRDefault="004F20DE" w:rsidP="00435A28">
      <w:pPr>
        <w:pStyle w:val="Listenabsatz"/>
        <w:numPr>
          <w:ilvl w:val="0"/>
          <w:numId w:val="4"/>
        </w:numPr>
        <w:tabs>
          <w:tab w:val="clear" w:pos="454"/>
          <w:tab w:val="clear" w:pos="680"/>
          <w:tab w:val="clear" w:pos="907"/>
          <w:tab w:val="clear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Hängen Sie beim Bäcker ein Plakat auf </w:t>
      </w:r>
    </w:p>
    <w:p w:rsidR="00DC62B9" w:rsidRDefault="00DC62B9" w:rsidP="00435A28">
      <w:pPr>
        <w:jc w:val="both"/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>Wir freuen uns auf viele schöne Ideen und Posts von</w:t>
      </w:r>
      <w:r w:rsidR="000F370B">
        <w:rPr>
          <w:rFonts w:eastAsia="Arial Unicode MS" w:cs="Arial"/>
          <w:color w:val="000000"/>
        </w:rPr>
        <w:t xml:space="preserve"> Ihren Aktionen </w:t>
      </w:r>
      <w:r w:rsidR="007B1A16">
        <w:rPr>
          <w:rFonts w:eastAsia="Arial Unicode MS" w:cs="Arial"/>
          <w:color w:val="000000"/>
        </w:rPr>
        <w:t xml:space="preserve">in den sozialen Medien </w:t>
      </w:r>
      <w:r w:rsidR="000F370B">
        <w:rPr>
          <w:rFonts w:eastAsia="Arial Unicode MS" w:cs="Arial"/>
          <w:color w:val="000000"/>
        </w:rPr>
        <w:t xml:space="preserve">und sagen </w:t>
      </w:r>
      <w:r w:rsidR="000F370B" w:rsidRPr="000F370B">
        <w:rPr>
          <w:rFonts w:eastAsia="Arial Unicode MS" w:cs="Arial"/>
          <w:color w:val="000000"/>
        </w:rPr>
        <w:t>DANKE</w:t>
      </w:r>
      <w:r w:rsidR="000F370B">
        <w:rPr>
          <w:rFonts w:eastAsia="Arial Unicode MS" w:cs="Arial"/>
          <w:color w:val="000000"/>
        </w:rPr>
        <w:t xml:space="preserve"> </w:t>
      </w:r>
      <w:r w:rsidR="007B1A16">
        <w:rPr>
          <w:rFonts w:eastAsia="Arial Unicode MS" w:cs="Arial"/>
          <w:color w:val="000000"/>
        </w:rPr>
        <w:t xml:space="preserve">auch </w:t>
      </w:r>
      <w:r w:rsidR="000F370B">
        <w:rPr>
          <w:rFonts w:eastAsia="Arial Unicode MS" w:cs="Arial"/>
          <w:color w:val="000000"/>
        </w:rPr>
        <w:t>im Namen aller Menschen mit Behinderung und deren Familien!</w:t>
      </w:r>
    </w:p>
    <w:p w:rsidR="003A7559" w:rsidRDefault="001417CC" w:rsidP="00435A28">
      <w:pPr>
        <w:jc w:val="both"/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 xml:space="preserve">Weitere Informationen finden Sie auf </w:t>
      </w:r>
      <w:hyperlink r:id="rId11" w:history="1">
        <w:r w:rsidR="003A7559" w:rsidRPr="00725134">
          <w:rPr>
            <w:rStyle w:val="Hyperlink"/>
            <w:rFonts w:eastAsia="Arial Unicode MS" w:cs="Arial"/>
            <w:b/>
          </w:rPr>
          <w:t>www.worldcpday.org</w:t>
        </w:r>
      </w:hyperlink>
      <w:r w:rsidR="00CC2B69">
        <w:rPr>
          <w:rStyle w:val="Hyperlink"/>
          <w:rFonts w:eastAsia="Arial Unicode MS" w:cs="Arial"/>
          <w:b/>
        </w:rPr>
        <w:t xml:space="preserve">   </w:t>
      </w:r>
    </w:p>
    <w:p w:rsidR="00DA2A36" w:rsidRPr="001C7448" w:rsidRDefault="003A7559" w:rsidP="00435A28">
      <w:pPr>
        <w:jc w:val="both"/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 xml:space="preserve">oder </w:t>
      </w:r>
      <w:hyperlink r:id="rId12" w:history="1">
        <w:r w:rsidRPr="003A7559">
          <w:rPr>
            <w:color w:val="0000FF"/>
            <w:u w:val="single"/>
          </w:rPr>
          <w:t>https://www.facebook.com/worldCPday</w:t>
        </w:r>
      </w:hyperlink>
      <w:r w:rsidR="00DA2A36">
        <w:rPr>
          <w:rFonts w:eastAsia="Arial Unicode MS" w:cs="Arial"/>
          <w:color w:val="000000"/>
          <w:szCs w:val="24"/>
          <w:u w:color="000000"/>
        </w:rPr>
        <w:br w:type="page"/>
      </w:r>
    </w:p>
    <w:p w:rsidR="007F5069" w:rsidRDefault="007F5069" w:rsidP="00435A28">
      <w:pPr>
        <w:pStyle w:val="berschrift2"/>
        <w:jc w:val="both"/>
      </w:pPr>
    </w:p>
    <w:p w:rsidR="007F5069" w:rsidRDefault="007F5069" w:rsidP="00435A28">
      <w:pPr>
        <w:pStyle w:val="berschrift2"/>
        <w:jc w:val="both"/>
      </w:pPr>
    </w:p>
    <w:p w:rsidR="002C1C7A" w:rsidRPr="004F20DE" w:rsidRDefault="001C7448" w:rsidP="004507F8">
      <w:pPr>
        <w:pStyle w:val="berschrift2"/>
        <w:rPr>
          <w:sz w:val="32"/>
        </w:rPr>
      </w:pPr>
      <w:r w:rsidRPr="004F20DE">
        <w:rPr>
          <w:sz w:val="32"/>
        </w:rPr>
        <w:t xml:space="preserve">Was ist </w:t>
      </w:r>
      <w:r w:rsidR="00D23CF9">
        <w:rPr>
          <w:sz w:val="32"/>
        </w:rPr>
        <w:t xml:space="preserve">eine </w:t>
      </w:r>
      <w:r w:rsidRPr="004F20DE">
        <w:rPr>
          <w:sz w:val="32"/>
        </w:rPr>
        <w:t>Zerebralparese?</w:t>
      </w:r>
    </w:p>
    <w:p w:rsidR="002C1C7A" w:rsidRPr="002C1C7A" w:rsidRDefault="00DA2A36" w:rsidP="00435A28">
      <w:pPr>
        <w:jc w:val="both"/>
      </w:pPr>
      <w:r>
        <w:t>Eine</w:t>
      </w:r>
      <w:r w:rsidR="002C1C7A">
        <w:t xml:space="preserve"> </w:t>
      </w:r>
      <w:r w:rsidR="004F20DE">
        <w:t>I</w:t>
      </w:r>
      <w:r w:rsidR="002C1C7A" w:rsidRPr="008D761E">
        <w:t>nfantile Zerebralpare</w:t>
      </w:r>
      <w:r w:rsidR="004F20DE">
        <w:t>se oder Cerebralparese (</w:t>
      </w:r>
      <w:r w:rsidR="002C1C7A" w:rsidRPr="008D761E">
        <w:t xml:space="preserve">lat. </w:t>
      </w:r>
      <w:proofErr w:type="spellStart"/>
      <w:r w:rsidR="002C1C7A" w:rsidRPr="008D761E">
        <w:t>cerebrum</w:t>
      </w:r>
      <w:proofErr w:type="spellEnd"/>
      <w:r w:rsidR="004F20DE">
        <w:t xml:space="preserve"> „Gehirn“,</w:t>
      </w:r>
      <w:r w:rsidR="002C1C7A" w:rsidRPr="008D761E">
        <w:t xml:space="preserve"> </w:t>
      </w:r>
      <w:proofErr w:type="spellStart"/>
      <w:r w:rsidR="002C1C7A" w:rsidRPr="008D761E">
        <w:t>griech</w:t>
      </w:r>
      <w:proofErr w:type="spellEnd"/>
      <w:r w:rsidR="002C1C7A" w:rsidRPr="008D761E">
        <w:t xml:space="preserve">. </w:t>
      </w:r>
      <w:proofErr w:type="spellStart"/>
      <w:r w:rsidR="002C1C7A" w:rsidRPr="008D761E">
        <w:t>parese</w:t>
      </w:r>
      <w:proofErr w:type="spellEnd"/>
      <w:r w:rsidR="002C1C7A" w:rsidRPr="008D761E">
        <w:t xml:space="preserve"> „Lähmung“) </w:t>
      </w:r>
      <w:r>
        <w:t xml:space="preserve">ist </w:t>
      </w:r>
      <w:r w:rsidR="002C1C7A" w:rsidRPr="008D761E">
        <w:t>eine Bewegungsstörung, deren Ursac</w:t>
      </w:r>
      <w:r w:rsidR="004F20DE">
        <w:t>he in einer frühkindlichen S</w:t>
      </w:r>
      <w:r w:rsidR="002C1C7A" w:rsidRPr="008D761E">
        <w:t>chädigung</w:t>
      </w:r>
      <w:r w:rsidR="004F20DE">
        <w:t xml:space="preserve"> des Gehirns</w:t>
      </w:r>
      <w:r w:rsidR="002C1C7A" w:rsidRPr="008D761E">
        <w:t xml:space="preserve"> liegt. Die dadurch hervorgerufene Behinderung ist charakterisiert durch Störu</w:t>
      </w:r>
      <w:r w:rsidR="002C1C7A" w:rsidRPr="008D761E">
        <w:t>n</w:t>
      </w:r>
      <w:r w:rsidR="002C1C7A" w:rsidRPr="008D761E">
        <w:t>gen des Nervensystems u</w:t>
      </w:r>
      <w:r w:rsidR="004F20DE">
        <w:t>nd der Muskulatur im Bereich</w:t>
      </w:r>
      <w:r w:rsidR="002C1C7A" w:rsidRPr="008D761E">
        <w:t xml:space="preserve"> wi</w:t>
      </w:r>
      <w:r w:rsidR="004F20DE">
        <w:t>llkürliche</w:t>
      </w:r>
      <w:r w:rsidR="002C1C7A" w:rsidRPr="008D761E">
        <w:t xml:space="preserve"> Motorik. Am häufigsten sind spastische Mischformen und eine Muskelhypertonie, aber auch</w:t>
      </w:r>
      <w:r w:rsidR="004F20DE">
        <w:t xml:space="preserve">  Halbseitenlähmung (Hemiplegie, häufig nach Schlaganfall),</w:t>
      </w:r>
      <w:r w:rsidR="002C1C7A" w:rsidRPr="008D761E">
        <w:t xml:space="preserve"> athetotische oder ataktische Formen kommen vor.</w:t>
      </w:r>
    </w:p>
    <w:p w:rsidR="002C1C7A" w:rsidRDefault="002C1C7A" w:rsidP="00435A28">
      <w:pPr>
        <w:jc w:val="both"/>
        <w:rPr>
          <w:rFonts w:eastAsiaTheme="minorHAnsi" w:cs="Arial"/>
          <w:color w:val="000000"/>
          <w:szCs w:val="24"/>
          <w:bdr w:val="none" w:sz="0" w:space="0" w:color="auto"/>
        </w:rPr>
      </w:pPr>
      <w:r w:rsidRPr="00F455F1">
        <w:rPr>
          <w:rFonts w:eastAsiaTheme="minorHAnsi" w:cs="Arial"/>
          <w:color w:val="000000"/>
          <w:szCs w:val="24"/>
          <w:bdr w:val="none" w:sz="0" w:space="0" w:color="auto"/>
        </w:rPr>
        <w:t xml:space="preserve">17 Millionen Menschen sind betroffen und über 350 Millionen Menschen kümmern sich </w:t>
      </w:r>
      <w:r w:rsidR="004F20DE">
        <w:rPr>
          <w:rFonts w:eastAsiaTheme="minorHAnsi" w:cs="Arial"/>
          <w:color w:val="000000"/>
          <w:szCs w:val="24"/>
          <w:bdr w:val="none" w:sz="0" w:space="0" w:color="auto"/>
        </w:rPr>
        <w:t xml:space="preserve">privat oder beruflich </w:t>
      </w:r>
      <w:r w:rsidRPr="00F455F1">
        <w:rPr>
          <w:rFonts w:eastAsiaTheme="minorHAnsi" w:cs="Arial"/>
          <w:color w:val="000000"/>
          <w:szCs w:val="24"/>
          <w:bdr w:val="none" w:sz="0" w:space="0" w:color="auto"/>
        </w:rPr>
        <w:t xml:space="preserve">um </w:t>
      </w:r>
      <w:r w:rsidR="001417CC">
        <w:rPr>
          <w:rFonts w:eastAsiaTheme="minorHAnsi" w:cs="Arial"/>
          <w:color w:val="000000"/>
          <w:szCs w:val="24"/>
          <w:bdr w:val="none" w:sz="0" w:space="0" w:color="auto"/>
        </w:rPr>
        <w:t>die</w:t>
      </w:r>
      <w:r w:rsidR="004F20DE">
        <w:rPr>
          <w:rFonts w:eastAsiaTheme="minorHAnsi" w:cs="Arial"/>
          <w:color w:val="000000"/>
          <w:szCs w:val="24"/>
          <w:bdr w:val="none" w:sz="0" w:space="0" w:color="auto"/>
        </w:rPr>
        <w:t>se Kinder, Jugendlichen und Erwachsenen</w:t>
      </w:r>
      <w:r w:rsidRPr="00F455F1">
        <w:rPr>
          <w:rFonts w:eastAsiaTheme="minorHAnsi" w:cs="Arial"/>
          <w:color w:val="000000"/>
          <w:szCs w:val="24"/>
          <w:bdr w:val="none" w:sz="0" w:space="0" w:color="auto"/>
        </w:rPr>
        <w:t>.</w:t>
      </w:r>
    </w:p>
    <w:p w:rsidR="002C1C7A" w:rsidRDefault="002C1C7A" w:rsidP="00435A28">
      <w:pPr>
        <w:jc w:val="both"/>
        <w:rPr>
          <w:rFonts w:cs="Arial"/>
          <w:color w:val="000000"/>
        </w:rPr>
      </w:pPr>
      <w:r>
        <w:rPr>
          <w:noProof/>
          <w:lang w:val="en-GB" w:eastAsia="en-GB"/>
        </w:rPr>
        <w:drawing>
          <wp:inline distT="0" distB="0" distL="0" distR="0" wp14:anchorId="0C3C280E" wp14:editId="7AD95469">
            <wp:extent cx="575564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30ED3" w:rsidRPr="005F02D3" w:rsidRDefault="002C1C7A" w:rsidP="00435A28">
      <w:pPr>
        <w:pStyle w:val="berschrift2"/>
        <w:jc w:val="both"/>
        <w:rPr>
          <w:sz w:val="24"/>
        </w:rPr>
      </w:pPr>
      <w:r w:rsidRPr="005F02D3">
        <w:rPr>
          <w:sz w:val="24"/>
        </w:rPr>
        <w:t>Wie beteilige ich mich am</w:t>
      </w:r>
      <w:r w:rsidR="00030ED3" w:rsidRPr="005F02D3">
        <w:rPr>
          <w:sz w:val="24"/>
        </w:rPr>
        <w:t xml:space="preserve"> WCPD?</w:t>
      </w:r>
    </w:p>
    <w:p w:rsidR="004507F8" w:rsidRDefault="00030ED3" w:rsidP="00D23CF9">
      <w:pPr>
        <w:jc w:val="center"/>
        <w:rPr>
          <w:rFonts w:cs="Arial"/>
        </w:rPr>
      </w:pPr>
      <w:r>
        <w:rPr>
          <w:rFonts w:cs="Arial"/>
          <w:color w:val="000000"/>
        </w:rPr>
        <w:t xml:space="preserve">In den letzten Jahren wurde </w:t>
      </w:r>
      <w:r w:rsidR="005F02D3">
        <w:rPr>
          <w:rFonts w:cs="Arial"/>
          <w:color w:val="000000"/>
        </w:rPr>
        <w:t xml:space="preserve">am 6.10. </w:t>
      </w:r>
      <w:r>
        <w:rPr>
          <w:rFonts w:cs="Arial"/>
          <w:color w:val="000000"/>
        </w:rPr>
        <w:t xml:space="preserve">gebastelt, gefeiert, aufgeklärt, Poster hochgehalten, Gebäude (auch private) wurden grün angestrahlt, Kuchen gebacken, Sport getrieben, zu </w:t>
      </w:r>
      <w:r w:rsidR="000F370B">
        <w:rPr>
          <w:rFonts w:cs="Arial"/>
          <w:color w:val="000000"/>
        </w:rPr>
        <w:t>Partys</w:t>
      </w:r>
      <w:r>
        <w:rPr>
          <w:rFonts w:cs="Arial"/>
          <w:color w:val="000000"/>
        </w:rPr>
        <w:t xml:space="preserve"> eingeladen, Reden gehalten …und das alles in </w:t>
      </w:r>
      <w:r w:rsidRPr="00171F7C">
        <w:rPr>
          <w:rFonts w:cs="Arial"/>
          <w:b/>
          <w:color w:val="00B050"/>
        </w:rPr>
        <w:t>G R Ü N!</w:t>
      </w:r>
      <w:r w:rsidR="00D0510F">
        <w:rPr>
          <w:rFonts w:cs="Arial"/>
          <w:color w:val="00B050"/>
        </w:rPr>
        <w:t xml:space="preserve"> </w:t>
      </w:r>
      <w:r w:rsidR="00D0510F" w:rsidRPr="00D0510F">
        <w:rPr>
          <w:rFonts w:cs="Arial"/>
        </w:rPr>
        <w:t>Wir fordern dieses Jahr:</w:t>
      </w:r>
    </w:p>
    <w:p w:rsidR="00D0510F" w:rsidRDefault="00D0510F" w:rsidP="00D23CF9">
      <w:pPr>
        <w:jc w:val="center"/>
        <w:rPr>
          <w:rFonts w:cs="Arial"/>
          <w:color w:val="00B050"/>
        </w:rPr>
      </w:pPr>
      <w:r w:rsidRPr="00D0510F">
        <w:rPr>
          <w:rFonts w:cs="Arial"/>
        </w:rPr>
        <w:t xml:space="preserve"> </w:t>
      </w:r>
      <w:r w:rsidRPr="00D23CF9">
        <w:rPr>
          <w:rFonts w:cs="Arial"/>
          <w:b/>
          <w:bCs/>
          <w:color w:val="00B050"/>
          <w:sz w:val="32"/>
          <w:szCs w:val="28"/>
        </w:rPr>
        <w:t>Teilhabe für alle!</w:t>
      </w:r>
    </w:p>
    <w:p w:rsidR="00030ED3" w:rsidRPr="005F02D3" w:rsidRDefault="00030ED3" w:rsidP="00435A28">
      <w:pPr>
        <w:pStyle w:val="berschrift2"/>
        <w:jc w:val="both"/>
        <w:rPr>
          <w:sz w:val="24"/>
        </w:rPr>
      </w:pPr>
      <w:r w:rsidRPr="005F02D3">
        <w:rPr>
          <w:sz w:val="24"/>
        </w:rPr>
        <w:t xml:space="preserve">Wie </w:t>
      </w:r>
      <w:r w:rsidR="00F455F1" w:rsidRPr="005F02D3">
        <w:rPr>
          <w:sz w:val="24"/>
        </w:rPr>
        <w:t>bekomme ich kostenloses</w:t>
      </w:r>
      <w:r w:rsidRPr="005F02D3">
        <w:rPr>
          <w:sz w:val="24"/>
        </w:rPr>
        <w:t xml:space="preserve"> WCPD-Werbematerial?</w:t>
      </w:r>
    </w:p>
    <w:p w:rsidR="006F3D02" w:rsidRDefault="006F3D02" w:rsidP="00435A28">
      <w:pPr>
        <w:jc w:val="both"/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>Um private oder für Ihre Einrichtung vorgefertigtes Werbematerial zu erhalten,</w:t>
      </w:r>
      <w:r w:rsidR="006F6717">
        <w:rPr>
          <w:rFonts w:eastAsia="Arial Unicode MS" w:cs="Arial"/>
          <w:color w:val="000000"/>
        </w:rPr>
        <w:t xml:space="preserve"> gehen Sie auf die Webseite</w:t>
      </w:r>
      <w:r>
        <w:rPr>
          <w:rFonts w:eastAsia="Arial Unicode MS" w:cs="Arial"/>
          <w:color w:val="000000"/>
        </w:rPr>
        <w:t xml:space="preserve"> WCPD: </w:t>
      </w:r>
      <w:hyperlink r:id="rId15" w:history="1">
        <w:r w:rsidR="006F6717" w:rsidRPr="00F97D27">
          <w:rPr>
            <w:rStyle w:val="Hyperlink"/>
            <w:rFonts w:eastAsia="Arial Unicode MS" w:cs="Arial"/>
          </w:rPr>
          <w:t>www.worldcpday.org</w:t>
        </w:r>
      </w:hyperlink>
      <w:r w:rsidR="006F6717">
        <w:rPr>
          <w:rFonts w:eastAsia="Arial Unicode MS" w:cs="Arial"/>
        </w:rPr>
        <w:t xml:space="preserve"> </w:t>
      </w:r>
      <w:r w:rsidR="006F6717">
        <w:rPr>
          <w:rFonts w:eastAsia="Arial Unicode MS" w:cs="Arial"/>
          <w:color w:val="000000"/>
        </w:rPr>
        <w:t xml:space="preserve"> oder </w:t>
      </w:r>
      <w:r w:rsidR="006F6717" w:rsidRPr="005F02D3">
        <w:rPr>
          <w:rFonts w:eastAsia="Arial Unicode MS" w:cs="Arial"/>
          <w:color w:val="000000"/>
          <w:u w:val="single"/>
        </w:rPr>
        <w:t>http://bkf-petoe.de/welt-zerebrlaparese-tag/</w:t>
      </w:r>
      <w:r w:rsidR="00CC2B69">
        <w:rPr>
          <w:rFonts w:eastAsia="Arial Unicode MS" w:cs="Arial"/>
          <w:color w:val="000000"/>
        </w:rPr>
        <w:t xml:space="preserve"> Unter der deutschen Fahne</w:t>
      </w:r>
      <w:r>
        <w:rPr>
          <w:rFonts w:eastAsia="Arial Unicode MS" w:cs="Arial"/>
          <w:color w:val="000000"/>
        </w:rPr>
        <w:t xml:space="preserve"> können Sie Poster, Logos, Einladungen, </w:t>
      </w:r>
      <w:r w:rsidR="006F15C2">
        <w:rPr>
          <w:rFonts w:eastAsia="Arial Unicode MS" w:cs="Arial"/>
          <w:color w:val="000000"/>
        </w:rPr>
        <w:t>T-Shirt-</w:t>
      </w:r>
      <w:r>
        <w:rPr>
          <w:rFonts w:eastAsia="Arial Unicode MS" w:cs="Arial"/>
          <w:color w:val="000000"/>
        </w:rPr>
        <w:t xml:space="preserve">Aufdrucke, Briefbögen </w:t>
      </w:r>
      <w:r w:rsidR="00D23CF9">
        <w:rPr>
          <w:rFonts w:eastAsia="Arial Unicode MS" w:cs="Arial"/>
          <w:color w:val="000000"/>
        </w:rPr>
        <w:t>in Ihrer Sprache</w:t>
      </w:r>
      <w:r>
        <w:rPr>
          <w:rFonts w:eastAsia="Arial Unicode MS" w:cs="Arial"/>
          <w:color w:val="000000"/>
        </w:rPr>
        <w:t xml:space="preserve"> herunterladen und für Ihre Aktionen nutzen</w:t>
      </w:r>
      <w:r w:rsidR="00D23CF9">
        <w:rPr>
          <w:rFonts w:eastAsia="Arial Unicode MS" w:cs="Arial"/>
          <w:color w:val="000000"/>
        </w:rPr>
        <w:t>.</w:t>
      </w:r>
      <w:r w:rsidR="006F15C2">
        <w:rPr>
          <w:rFonts w:eastAsia="Arial Unicode MS" w:cs="Arial"/>
          <w:color w:val="000000"/>
        </w:rPr>
        <w:t xml:space="preserve"> Dies</w:t>
      </w:r>
      <w:r w:rsidR="001417CC">
        <w:rPr>
          <w:rFonts w:eastAsia="Arial Unicode MS" w:cs="Arial"/>
          <w:color w:val="000000"/>
        </w:rPr>
        <w:t>e Unterlagen sind zur Verbreitung und zum kopieren hochgeladen worden und</w:t>
      </w:r>
      <w:r w:rsidR="006F15C2">
        <w:rPr>
          <w:rFonts w:eastAsia="Arial Unicode MS" w:cs="Arial"/>
          <w:color w:val="000000"/>
        </w:rPr>
        <w:t xml:space="preserve"> erspart Ihnen </w:t>
      </w:r>
      <w:r w:rsidR="001417CC">
        <w:rPr>
          <w:rFonts w:eastAsia="Arial Unicode MS" w:cs="Arial"/>
          <w:color w:val="000000"/>
        </w:rPr>
        <w:t xml:space="preserve">so </w:t>
      </w:r>
      <w:r w:rsidR="006F15C2">
        <w:rPr>
          <w:rFonts w:eastAsia="Arial Unicode MS" w:cs="Arial"/>
          <w:color w:val="000000"/>
        </w:rPr>
        <w:t>Zeit.</w:t>
      </w:r>
    </w:p>
    <w:p w:rsidR="00376AF6" w:rsidRPr="005F02D3" w:rsidRDefault="005F02D3" w:rsidP="00435A28">
      <w:pPr>
        <w:pStyle w:val="berschrift2"/>
        <w:jc w:val="both"/>
        <w:rPr>
          <w:rFonts w:eastAsia="Arial Unicode MS"/>
          <w:sz w:val="24"/>
        </w:rPr>
      </w:pPr>
      <w:r w:rsidRPr="005F02D3">
        <w:rPr>
          <w:rFonts w:eastAsia="Arial Unicode MS"/>
          <w:sz w:val="24"/>
        </w:rPr>
        <w:t>Einrichtungen</w:t>
      </w:r>
      <w:r w:rsidR="00D23CF9">
        <w:rPr>
          <w:rFonts w:eastAsia="Arial Unicode MS"/>
          <w:sz w:val="24"/>
        </w:rPr>
        <w:t>, Firmen</w:t>
      </w:r>
      <w:r w:rsidRPr="005F02D3">
        <w:rPr>
          <w:rFonts w:eastAsia="Arial Unicode MS"/>
          <w:sz w:val="24"/>
        </w:rPr>
        <w:t xml:space="preserve"> und Vereine: </w:t>
      </w:r>
      <w:r w:rsidR="00376AF6" w:rsidRPr="005F02D3">
        <w:rPr>
          <w:rFonts w:eastAsia="Arial Unicode MS"/>
          <w:sz w:val="24"/>
        </w:rPr>
        <w:t>Rechtzeitige Presseinformation</w:t>
      </w:r>
    </w:p>
    <w:p w:rsidR="004C1415" w:rsidRDefault="00376AF6" w:rsidP="00435A28">
      <w:pPr>
        <w:jc w:val="both"/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>Informieren Sie ca. 2</w:t>
      </w:r>
      <w:r w:rsidR="005F02D3">
        <w:rPr>
          <w:rFonts w:eastAsia="Arial Unicode MS" w:cs="Arial"/>
          <w:color w:val="000000"/>
        </w:rPr>
        <w:t>-3</w:t>
      </w:r>
      <w:r>
        <w:rPr>
          <w:rFonts w:eastAsia="Arial Unicode MS" w:cs="Arial"/>
          <w:color w:val="000000"/>
        </w:rPr>
        <w:t xml:space="preserve"> Wochen vor dem Termin die lokale Presse über Ihre geplanten Aktiv</w:t>
      </w:r>
      <w:r>
        <w:rPr>
          <w:rFonts w:eastAsia="Arial Unicode MS" w:cs="Arial"/>
          <w:color w:val="000000"/>
        </w:rPr>
        <w:t>i</w:t>
      </w:r>
      <w:r>
        <w:rPr>
          <w:rFonts w:eastAsia="Arial Unicode MS" w:cs="Arial"/>
          <w:color w:val="000000"/>
        </w:rPr>
        <w:t xml:space="preserve">täten mit der Bitte um Berichterstattung – auch hierfür kann das Material auf der Website verwendet werden – bitte neben dem eigenen Logo auch den Dachverband </w:t>
      </w:r>
      <w:hyperlink r:id="rId16" w:history="1">
        <w:r w:rsidRPr="0022676E">
          <w:rPr>
            <w:rStyle w:val="Hyperlink"/>
            <w:rFonts w:eastAsia="Arial Unicode MS" w:cs="Arial"/>
          </w:rPr>
          <w:t>www.bkf-petoe.de</w:t>
        </w:r>
      </w:hyperlink>
      <w:r w:rsidR="005F02D3">
        <w:rPr>
          <w:rFonts w:eastAsia="Arial Unicode MS" w:cs="Arial"/>
          <w:color w:val="000000"/>
        </w:rPr>
        <w:t xml:space="preserve"> nennen als O</w:t>
      </w:r>
      <w:r>
        <w:rPr>
          <w:rFonts w:eastAsia="Arial Unicode MS" w:cs="Arial"/>
          <w:color w:val="000000"/>
        </w:rPr>
        <w:t>rganisator</w:t>
      </w:r>
      <w:r w:rsidR="005F02D3">
        <w:rPr>
          <w:rFonts w:eastAsia="Arial Unicode MS" w:cs="Arial"/>
          <w:color w:val="000000"/>
        </w:rPr>
        <w:t xml:space="preserve"> seit 2014</w:t>
      </w:r>
      <w:r>
        <w:rPr>
          <w:rFonts w:eastAsia="Arial Unicode MS" w:cs="Arial"/>
          <w:color w:val="000000"/>
        </w:rPr>
        <w:t xml:space="preserve"> der bund</w:t>
      </w:r>
      <w:r w:rsidR="008722DB">
        <w:rPr>
          <w:rFonts w:eastAsia="Arial Unicode MS" w:cs="Arial"/>
          <w:color w:val="000000"/>
        </w:rPr>
        <w:t>e</w:t>
      </w:r>
      <w:r w:rsidR="00DA2A36">
        <w:rPr>
          <w:rFonts w:eastAsia="Arial Unicode MS" w:cs="Arial"/>
          <w:color w:val="000000"/>
        </w:rPr>
        <w:t>sdeutschen Aktivitäten.</w:t>
      </w:r>
      <w:r w:rsidR="005F02D3">
        <w:rPr>
          <w:rFonts w:eastAsia="Arial Unicode MS" w:cs="Arial"/>
          <w:color w:val="000000"/>
        </w:rPr>
        <w:t xml:space="preserve"> Nutzen Sie #</w:t>
      </w:r>
      <w:proofErr w:type="spellStart"/>
      <w:r w:rsidR="005F02D3">
        <w:rPr>
          <w:rFonts w:eastAsia="Arial Unicode MS" w:cs="Arial"/>
          <w:color w:val="000000"/>
        </w:rPr>
        <w:t>worldcpday</w:t>
      </w:r>
      <w:proofErr w:type="spellEnd"/>
      <w:r w:rsidR="005F02D3">
        <w:rPr>
          <w:rFonts w:eastAsia="Arial Unicode MS" w:cs="Arial"/>
          <w:color w:val="000000"/>
        </w:rPr>
        <w:t xml:space="preserve"> bei Ihren Veröffentlichungen – so werden</w:t>
      </w:r>
      <w:r w:rsidR="00D23CF9">
        <w:rPr>
          <w:rFonts w:eastAsia="Arial Unicode MS" w:cs="Arial"/>
          <w:color w:val="000000"/>
        </w:rPr>
        <w:t xml:space="preserve"> Sie auch gefunden und gesehen. Beleuchten Sie GRÜN! Ziehen Sie sich GRÜN an!  Viele eigene Ideen? V</w:t>
      </w:r>
      <w:r w:rsidR="005F02D3">
        <w:rPr>
          <w:rFonts w:eastAsia="Arial Unicode MS" w:cs="Arial"/>
          <w:color w:val="000000"/>
        </w:rPr>
        <w:t>iel Spaß!</w:t>
      </w:r>
    </w:p>
    <w:p w:rsidR="00D23CF9" w:rsidRPr="00C55E95" w:rsidRDefault="00D23CF9" w:rsidP="00435A28">
      <w:pPr>
        <w:jc w:val="both"/>
        <w:rPr>
          <w:rFonts w:eastAsia="Arial Unicode MS" w:cs="Arial"/>
          <w:color w:val="000000"/>
          <w:sz w:val="20"/>
        </w:rPr>
      </w:pPr>
      <w:r w:rsidRPr="00C55E95">
        <w:rPr>
          <w:rFonts w:eastAsia="Arial Unicode MS" w:cs="Arial"/>
          <w:color w:val="000000"/>
          <w:sz w:val="20"/>
        </w:rPr>
        <w:t>Kontakt</w:t>
      </w:r>
      <w:r w:rsidR="00C55E95">
        <w:rPr>
          <w:rFonts w:eastAsia="Arial Unicode MS" w:cs="Arial"/>
          <w:color w:val="000000"/>
          <w:sz w:val="20"/>
        </w:rPr>
        <w:t>: B.</w:t>
      </w:r>
      <w:r w:rsidRPr="00C55E95">
        <w:rPr>
          <w:rFonts w:eastAsia="Arial Unicode MS" w:cs="Arial"/>
          <w:color w:val="000000"/>
          <w:sz w:val="20"/>
        </w:rPr>
        <w:t xml:space="preserve"> Höß-Zenker</w:t>
      </w:r>
      <w:r w:rsidR="00C55E95">
        <w:rPr>
          <w:rFonts w:eastAsia="Arial Unicode MS" w:cs="Arial"/>
          <w:color w:val="000000"/>
          <w:sz w:val="20"/>
        </w:rPr>
        <w:t xml:space="preserve"> </w:t>
      </w:r>
      <w:r w:rsidRPr="00C55E95">
        <w:rPr>
          <w:rFonts w:eastAsia="Arial Unicode MS" w:cs="Arial"/>
          <w:color w:val="000000"/>
          <w:sz w:val="20"/>
        </w:rPr>
        <w:t>0176-19900088</w:t>
      </w:r>
      <w:r w:rsidR="00CD07FB">
        <w:rPr>
          <w:rFonts w:eastAsia="Arial Unicode MS" w:cs="Arial"/>
          <w:color w:val="000000"/>
          <w:sz w:val="20"/>
        </w:rPr>
        <w:t xml:space="preserve"> / </w:t>
      </w:r>
      <w:r w:rsidRPr="00C55E95">
        <w:rPr>
          <w:rFonts w:eastAsia="Arial Unicode MS" w:cs="Arial"/>
          <w:color w:val="000000"/>
          <w:sz w:val="20"/>
        </w:rPr>
        <w:t>089-83936393</w:t>
      </w:r>
    </w:p>
    <w:sectPr w:rsidR="00D23CF9" w:rsidRPr="00C55E95" w:rsidSect="001130FD">
      <w:headerReference w:type="default" r:id="rId17"/>
      <w:footerReference w:type="default" r:id="rId18"/>
      <w:pgSz w:w="11907" w:h="16840" w:code="9"/>
      <w:pgMar w:top="0" w:right="1418" w:bottom="1134" w:left="1418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0D" w:rsidRDefault="00753D0D">
      <w:pPr>
        <w:spacing w:before="0" w:after="0" w:line="240" w:lineRule="auto"/>
      </w:pPr>
      <w:r>
        <w:separator/>
      </w:r>
    </w:p>
  </w:endnote>
  <w:endnote w:type="continuationSeparator" w:id="0">
    <w:p w:rsidR="00753D0D" w:rsidRDefault="00753D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C1" w:rsidRPr="001130FD" w:rsidRDefault="00A8340B" w:rsidP="00A8340B">
    <w:pPr>
      <w:pStyle w:val="Fuzeile"/>
      <w:tabs>
        <w:tab w:val="clear" w:pos="9072"/>
        <w:tab w:val="right" w:pos="9356"/>
      </w:tabs>
      <w:ind w:left="-709"/>
      <w:jc w:val="center"/>
    </w:pPr>
    <w:r>
      <w:rPr>
        <w:noProof/>
        <w:lang w:val="en-GB" w:eastAsia="en-GB"/>
      </w:rPr>
      <w:drawing>
        <wp:inline distT="0" distB="0" distL="0" distR="0" wp14:anchorId="66307907" wp14:editId="6C9FF05C">
          <wp:extent cx="1199536" cy="457200"/>
          <wp:effectExtent l="0" t="0" r="63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6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</w:t>
    </w:r>
    <w:r>
      <w:rPr>
        <w:noProof/>
        <w:lang w:val="en-GB" w:eastAsia="en-GB"/>
      </w:rPr>
      <w:drawing>
        <wp:inline distT="0" distB="0" distL="0" distR="0" wp14:anchorId="4ED4EC10" wp14:editId="5970F85A">
          <wp:extent cx="1247775" cy="464288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</w:t>
    </w:r>
    <w:r w:rsidR="00435A28">
      <w:rPr>
        <w:noProof/>
        <w:lang w:val="en-GB" w:eastAsia="en-GB"/>
      </w:rPr>
      <w:t xml:space="preserve">     </w:t>
    </w:r>
    <w:r w:rsidR="004507F8">
      <w:rPr>
        <w:noProof/>
        <w:lang w:val="en-GB" w:eastAsia="en-GB"/>
      </w:rPr>
      <w:drawing>
        <wp:inline distT="0" distB="0" distL="0" distR="0" wp14:anchorId="3FBFCF19">
          <wp:extent cx="1857477" cy="514350"/>
          <wp:effectExtent l="0" t="0" r="9525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171" cy="516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5A28">
      <w:rPr>
        <w:noProof/>
        <w:lang w:val="en-GB" w:eastAsia="en-GB"/>
      </w:rPr>
      <w:t xml:space="preserve"> </w:t>
    </w:r>
    <w:r>
      <w:rPr>
        <w:noProof/>
        <w:lang w:val="en-GB" w:eastAsia="en-GB"/>
      </w:rPr>
      <w:drawing>
        <wp:inline distT="0" distB="0" distL="0" distR="0" wp14:anchorId="0783D4F2" wp14:editId="678CEECD">
          <wp:extent cx="1285875" cy="59709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9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0D" w:rsidRDefault="00753D0D">
      <w:pPr>
        <w:spacing w:before="0" w:after="0" w:line="240" w:lineRule="auto"/>
      </w:pPr>
      <w:r>
        <w:separator/>
      </w:r>
    </w:p>
  </w:footnote>
  <w:footnote w:type="continuationSeparator" w:id="0">
    <w:p w:rsidR="00753D0D" w:rsidRDefault="00753D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C1" w:rsidRDefault="003D5AC1" w:rsidP="001130FD">
    <w:pPr>
      <w:pStyle w:val="Kopfzeile"/>
      <w:tabs>
        <w:tab w:val="clear" w:pos="9072"/>
        <w:tab w:val="right" w:pos="9044"/>
      </w:tabs>
      <w:ind w:left="-85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A69"/>
    <w:multiLevelType w:val="hybridMultilevel"/>
    <w:tmpl w:val="25242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75CF"/>
    <w:multiLevelType w:val="hybridMultilevel"/>
    <w:tmpl w:val="AC501DCC"/>
    <w:styleLink w:val="ImportierterStil2"/>
    <w:lvl w:ilvl="0" w:tplc="6D863C7A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4B326">
      <w:start w:val="1"/>
      <w:numFmt w:val="lowerLetter"/>
      <w:lvlText w:val="%2."/>
      <w:lvlJc w:val="left"/>
      <w:pPr>
        <w:tabs>
          <w:tab w:val="num" w:pos="1440"/>
        </w:tabs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65E60">
      <w:start w:val="1"/>
      <w:numFmt w:val="lowerRoman"/>
      <w:lvlText w:val="%3."/>
      <w:lvlJc w:val="left"/>
      <w:pPr>
        <w:tabs>
          <w:tab w:val="num" w:pos="2160"/>
        </w:tabs>
        <w:ind w:left="220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02140">
      <w:start w:val="1"/>
      <w:numFmt w:val="decimal"/>
      <w:lvlText w:val="%4."/>
      <w:lvlJc w:val="left"/>
      <w:pPr>
        <w:tabs>
          <w:tab w:val="num" w:pos="2880"/>
        </w:tabs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63AE2">
      <w:start w:val="1"/>
      <w:numFmt w:val="lowerLetter"/>
      <w:lvlText w:val="%5."/>
      <w:lvlJc w:val="left"/>
      <w:pPr>
        <w:tabs>
          <w:tab w:val="num" w:pos="3600"/>
        </w:tabs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08D3C">
      <w:start w:val="1"/>
      <w:numFmt w:val="lowerRoman"/>
      <w:lvlText w:val="%6."/>
      <w:lvlJc w:val="left"/>
      <w:pPr>
        <w:tabs>
          <w:tab w:val="num" w:pos="4320"/>
        </w:tabs>
        <w:ind w:left="436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C87E4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D6AE4C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681C0">
      <w:start w:val="1"/>
      <w:numFmt w:val="lowerRoman"/>
      <w:lvlText w:val="%9."/>
      <w:lvlJc w:val="left"/>
      <w:pPr>
        <w:tabs>
          <w:tab w:val="num" w:pos="6480"/>
        </w:tabs>
        <w:ind w:left="652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3C23517"/>
    <w:multiLevelType w:val="hybridMultilevel"/>
    <w:tmpl w:val="EDCEB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3787D"/>
    <w:multiLevelType w:val="hybridMultilevel"/>
    <w:tmpl w:val="AC501DCC"/>
    <w:numStyleLink w:val="ImportierterStil2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5AC1"/>
    <w:rsid w:val="00030ED3"/>
    <w:rsid w:val="00060F69"/>
    <w:rsid w:val="0009640F"/>
    <w:rsid w:val="000F370B"/>
    <w:rsid w:val="000F77F7"/>
    <w:rsid w:val="0010143A"/>
    <w:rsid w:val="001058BB"/>
    <w:rsid w:val="00112F67"/>
    <w:rsid w:val="001130FD"/>
    <w:rsid w:val="001417CC"/>
    <w:rsid w:val="00171F7C"/>
    <w:rsid w:val="001767A9"/>
    <w:rsid w:val="00187B5C"/>
    <w:rsid w:val="001C7448"/>
    <w:rsid w:val="0026652D"/>
    <w:rsid w:val="002C1C7A"/>
    <w:rsid w:val="002C3F96"/>
    <w:rsid w:val="00332DD0"/>
    <w:rsid w:val="0035495F"/>
    <w:rsid w:val="00371EC7"/>
    <w:rsid w:val="00376AF6"/>
    <w:rsid w:val="003A7559"/>
    <w:rsid w:val="003D5AC1"/>
    <w:rsid w:val="00435A28"/>
    <w:rsid w:val="004507F8"/>
    <w:rsid w:val="004C1415"/>
    <w:rsid w:val="004F20DE"/>
    <w:rsid w:val="004F256D"/>
    <w:rsid w:val="005A5A2E"/>
    <w:rsid w:val="005F02D3"/>
    <w:rsid w:val="006509F6"/>
    <w:rsid w:val="006F15C2"/>
    <w:rsid w:val="006F3D02"/>
    <w:rsid w:val="006F6717"/>
    <w:rsid w:val="00753D0D"/>
    <w:rsid w:val="007B1A16"/>
    <w:rsid w:val="007F5069"/>
    <w:rsid w:val="00816A19"/>
    <w:rsid w:val="008722DB"/>
    <w:rsid w:val="00876652"/>
    <w:rsid w:val="00877CDA"/>
    <w:rsid w:val="008D761E"/>
    <w:rsid w:val="008F298E"/>
    <w:rsid w:val="0093547F"/>
    <w:rsid w:val="009F1A80"/>
    <w:rsid w:val="009F4BC2"/>
    <w:rsid w:val="00A8340B"/>
    <w:rsid w:val="00AC5FC8"/>
    <w:rsid w:val="00AE689A"/>
    <w:rsid w:val="00AF50BC"/>
    <w:rsid w:val="00B15C76"/>
    <w:rsid w:val="00BB5EBF"/>
    <w:rsid w:val="00BD4D27"/>
    <w:rsid w:val="00C55E95"/>
    <w:rsid w:val="00C6025B"/>
    <w:rsid w:val="00C86A63"/>
    <w:rsid w:val="00C933E9"/>
    <w:rsid w:val="00CA2996"/>
    <w:rsid w:val="00CB1007"/>
    <w:rsid w:val="00CC2B69"/>
    <w:rsid w:val="00CD07FB"/>
    <w:rsid w:val="00CF76D5"/>
    <w:rsid w:val="00D0510F"/>
    <w:rsid w:val="00D069D5"/>
    <w:rsid w:val="00D12D3D"/>
    <w:rsid w:val="00D23CF9"/>
    <w:rsid w:val="00D81CB2"/>
    <w:rsid w:val="00DA14B1"/>
    <w:rsid w:val="00DA2A36"/>
    <w:rsid w:val="00DC62B9"/>
    <w:rsid w:val="00E21FAA"/>
    <w:rsid w:val="00E62204"/>
    <w:rsid w:val="00E76370"/>
    <w:rsid w:val="00EA482C"/>
    <w:rsid w:val="00EE40E8"/>
    <w:rsid w:val="00F455F1"/>
    <w:rsid w:val="00F575CD"/>
    <w:rsid w:val="00F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A2A36"/>
    <w:pPr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atLeast"/>
    </w:pPr>
    <w:rPr>
      <w:rFonts w:ascii="Arial" w:eastAsia="Calibri" w:hAnsi="Arial" w:cs="Calibri"/>
      <w:sz w:val="22"/>
      <w:u w:color="5A6765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2A36"/>
    <w:pPr>
      <w:keepNext/>
      <w:keepLines/>
      <w:spacing w:before="480" w:after="0"/>
      <w:outlineLvl w:val="0"/>
    </w:pPr>
    <w:rPr>
      <w:rFonts w:eastAsia="Arial Unicode MS" w:cs="Arial"/>
      <w:b/>
      <w:bCs/>
      <w:color w:val="007434"/>
      <w:sz w:val="40"/>
      <w:szCs w:val="28"/>
      <w:u w:color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7448"/>
    <w:pPr>
      <w:keepNext/>
      <w:keepLines/>
      <w:spacing w:before="200" w:after="0"/>
      <w:outlineLvl w:val="1"/>
    </w:pPr>
    <w:rPr>
      <w:rFonts w:eastAsiaTheme="majorEastAsia" w:cs="Arial"/>
      <w:b/>
      <w:bCs/>
      <w:color w:val="00743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pPr>
      <w:tabs>
        <w:tab w:val="center" w:pos="4536"/>
        <w:tab w:val="right" w:pos="9072"/>
      </w:tabs>
      <w:spacing w:before="120" w:after="120"/>
    </w:pPr>
    <w:rPr>
      <w:rFonts w:ascii="Calibri" w:hAnsi="Calibri" w:cs="Arial Unicode MS"/>
      <w:color w:val="5A6765"/>
      <w:u w:color="5A6765"/>
    </w:rPr>
  </w:style>
  <w:style w:type="paragraph" w:styleId="NurText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before="120" w:after="120"/>
    </w:pPr>
    <w:rPr>
      <w:rFonts w:ascii="Calibri" w:hAnsi="Calibri" w:cs="Arial Unicode MS"/>
      <w:color w:val="5A6765"/>
      <w:u w:color="5A6765"/>
    </w:rPr>
  </w:style>
  <w:style w:type="paragraph" w:styleId="Listenabsatz">
    <w:name w:val="List Paragraph"/>
    <w:pPr>
      <w:tabs>
        <w:tab w:val="left" w:pos="454"/>
        <w:tab w:val="left" w:pos="680"/>
        <w:tab w:val="left" w:pos="907"/>
        <w:tab w:val="left" w:pos="1134"/>
      </w:tabs>
      <w:spacing w:before="120" w:after="120" w:line="280" w:lineRule="exact"/>
      <w:ind w:left="40" w:hanging="40"/>
    </w:pPr>
    <w:rPr>
      <w:rFonts w:ascii="Calibri" w:hAnsi="Calibri" w:cs="Arial Unicode MS"/>
      <w:color w:val="5A6765"/>
      <w:u w:color="5A6765"/>
    </w:rPr>
  </w:style>
  <w:style w:type="numbering" w:customStyle="1" w:styleId="ImportierterStil2">
    <w:name w:val="Importierter Stil: 2"/>
    <w:pPr>
      <w:numPr>
        <w:numId w:val="1"/>
      </w:numPr>
    </w:pPr>
  </w:style>
  <w:style w:type="paragraph" w:styleId="StandardWeb">
    <w:name w:val="Normal (Web)"/>
    <w:basedOn w:val="Standard"/>
    <w:uiPriority w:val="99"/>
    <w:unhideWhenUsed/>
    <w:rsid w:val="00DA1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27"/>
        <w:tab w:val="clear" w:pos="454"/>
        <w:tab w:val="clear" w:pos="680"/>
        <w:tab w:val="clear" w:pos="907"/>
        <w:tab w:val="clear" w:pos="1134"/>
      </w:tabs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rsid w:val="00D12D3D"/>
    <w:rPr>
      <w:rFonts w:ascii="Calibri" w:hAnsi="Calibri" w:cs="Arial Unicode MS"/>
      <w:color w:val="5A6765"/>
      <w:u w:color="5A676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E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ED3"/>
    <w:rPr>
      <w:rFonts w:ascii="Tahoma" w:eastAsia="Calibri" w:hAnsi="Tahoma" w:cs="Tahoma"/>
      <w:color w:val="5A6765"/>
      <w:sz w:val="16"/>
      <w:szCs w:val="16"/>
      <w:u w:color="5A6765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2A36"/>
    <w:rPr>
      <w:rFonts w:ascii="Arial" w:hAnsi="Arial" w:cs="Arial"/>
      <w:b/>
      <w:bCs/>
      <w:color w:val="007434"/>
      <w:sz w:val="40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7448"/>
    <w:rPr>
      <w:rFonts w:ascii="Arial" w:eastAsiaTheme="majorEastAsia" w:hAnsi="Arial" w:cs="Arial"/>
      <w:b/>
      <w:bCs/>
      <w:color w:val="007434"/>
      <w:sz w:val="22"/>
      <w:szCs w:val="22"/>
      <w:u w:color="5A6765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A2A36"/>
    <w:pPr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atLeast"/>
    </w:pPr>
    <w:rPr>
      <w:rFonts w:ascii="Arial" w:eastAsia="Calibri" w:hAnsi="Arial" w:cs="Calibri"/>
      <w:sz w:val="22"/>
      <w:u w:color="5A6765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2A36"/>
    <w:pPr>
      <w:keepNext/>
      <w:keepLines/>
      <w:spacing w:before="480" w:after="0"/>
      <w:outlineLvl w:val="0"/>
    </w:pPr>
    <w:rPr>
      <w:rFonts w:eastAsia="Arial Unicode MS" w:cs="Arial"/>
      <w:b/>
      <w:bCs/>
      <w:color w:val="007434"/>
      <w:sz w:val="40"/>
      <w:szCs w:val="28"/>
      <w:u w:color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7448"/>
    <w:pPr>
      <w:keepNext/>
      <w:keepLines/>
      <w:spacing w:before="200" w:after="0"/>
      <w:outlineLvl w:val="1"/>
    </w:pPr>
    <w:rPr>
      <w:rFonts w:eastAsiaTheme="majorEastAsia" w:cs="Arial"/>
      <w:b/>
      <w:bCs/>
      <w:color w:val="00743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pPr>
      <w:tabs>
        <w:tab w:val="center" w:pos="4536"/>
        <w:tab w:val="right" w:pos="9072"/>
      </w:tabs>
      <w:spacing w:before="120" w:after="120"/>
    </w:pPr>
    <w:rPr>
      <w:rFonts w:ascii="Calibri" w:hAnsi="Calibri" w:cs="Arial Unicode MS"/>
      <w:color w:val="5A6765"/>
      <w:u w:color="5A6765"/>
    </w:rPr>
  </w:style>
  <w:style w:type="paragraph" w:styleId="NurText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before="120" w:after="120"/>
    </w:pPr>
    <w:rPr>
      <w:rFonts w:ascii="Calibri" w:hAnsi="Calibri" w:cs="Arial Unicode MS"/>
      <w:color w:val="5A6765"/>
      <w:u w:color="5A6765"/>
    </w:rPr>
  </w:style>
  <w:style w:type="paragraph" w:styleId="Listenabsatz">
    <w:name w:val="List Paragraph"/>
    <w:pPr>
      <w:tabs>
        <w:tab w:val="left" w:pos="454"/>
        <w:tab w:val="left" w:pos="680"/>
        <w:tab w:val="left" w:pos="907"/>
        <w:tab w:val="left" w:pos="1134"/>
      </w:tabs>
      <w:spacing w:before="120" w:after="120" w:line="280" w:lineRule="exact"/>
      <w:ind w:left="40" w:hanging="40"/>
    </w:pPr>
    <w:rPr>
      <w:rFonts w:ascii="Calibri" w:hAnsi="Calibri" w:cs="Arial Unicode MS"/>
      <w:color w:val="5A6765"/>
      <w:u w:color="5A6765"/>
    </w:rPr>
  </w:style>
  <w:style w:type="numbering" w:customStyle="1" w:styleId="ImportierterStil2">
    <w:name w:val="Importierter Stil: 2"/>
    <w:pPr>
      <w:numPr>
        <w:numId w:val="1"/>
      </w:numPr>
    </w:pPr>
  </w:style>
  <w:style w:type="paragraph" w:styleId="StandardWeb">
    <w:name w:val="Normal (Web)"/>
    <w:basedOn w:val="Standard"/>
    <w:uiPriority w:val="99"/>
    <w:unhideWhenUsed/>
    <w:rsid w:val="00DA1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27"/>
        <w:tab w:val="clear" w:pos="454"/>
        <w:tab w:val="clear" w:pos="680"/>
        <w:tab w:val="clear" w:pos="907"/>
        <w:tab w:val="clear" w:pos="1134"/>
      </w:tabs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rsid w:val="00D12D3D"/>
    <w:rPr>
      <w:rFonts w:ascii="Calibri" w:hAnsi="Calibri" w:cs="Arial Unicode MS"/>
      <w:color w:val="5A6765"/>
      <w:u w:color="5A676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E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ED3"/>
    <w:rPr>
      <w:rFonts w:ascii="Tahoma" w:eastAsia="Calibri" w:hAnsi="Tahoma" w:cs="Tahoma"/>
      <w:color w:val="5A6765"/>
      <w:sz w:val="16"/>
      <w:szCs w:val="16"/>
      <w:u w:color="5A6765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2A36"/>
    <w:rPr>
      <w:rFonts w:ascii="Arial" w:hAnsi="Arial" w:cs="Arial"/>
      <w:b/>
      <w:bCs/>
      <w:color w:val="007434"/>
      <w:sz w:val="40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7448"/>
    <w:rPr>
      <w:rFonts w:ascii="Arial" w:eastAsiaTheme="majorEastAsia" w:hAnsi="Arial" w:cs="Arial"/>
      <w:b/>
      <w:bCs/>
      <w:color w:val="007434"/>
      <w:sz w:val="22"/>
      <w:szCs w:val="22"/>
      <w:u w:color="5A6765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worldCPda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kf-petoe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cpday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rldcpday.or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ellenauschreibun">
  <a:themeElements>
    <a:clrScheme name="Stellenauschreibu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18473"/>
      </a:accent1>
      <a:accent2>
        <a:srgbClr val="ED8203"/>
      </a:accent2>
      <a:accent3>
        <a:srgbClr val="C2322B"/>
      </a:accent3>
      <a:accent4>
        <a:srgbClr val="AAC347"/>
      </a:accent4>
      <a:accent5>
        <a:srgbClr val="558DBD"/>
      </a:accent5>
      <a:accent6>
        <a:srgbClr val="5A6765"/>
      </a:accent6>
      <a:hlink>
        <a:srgbClr val="0000FF"/>
      </a:hlink>
      <a:folHlink>
        <a:srgbClr val="FF00FF"/>
      </a:folHlink>
    </a:clrScheme>
    <a:fontScheme name="Stellenauschreibu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Stellenauschreibu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E310-9242-4927-BC12-8F7859A8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Stifung Pfennigparade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Zurhorst, Christina</cp:lastModifiedBy>
  <cp:revision>3</cp:revision>
  <cp:lastPrinted>2020-09-11T14:23:00Z</cp:lastPrinted>
  <dcterms:created xsi:type="dcterms:W3CDTF">2021-07-26T07:26:00Z</dcterms:created>
  <dcterms:modified xsi:type="dcterms:W3CDTF">2021-07-26T07:28:00Z</dcterms:modified>
</cp:coreProperties>
</file>